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E1C00" w14:textId="368F2CEC" w:rsidR="00094564" w:rsidRPr="00094564" w:rsidRDefault="00094564" w:rsidP="00094564">
      <w:pPr>
        <w:suppressAutoHyphens/>
        <w:autoSpaceDN w:val="0"/>
        <w:jc w:val="both"/>
        <w:textAlignment w:val="baseline"/>
        <w:outlineLvl w:val="0"/>
        <w:rPr>
          <w:rFonts w:ascii="Candara" w:hAnsi="Candara" w:cs="Arial"/>
          <w:b/>
          <w:color w:val="0000CC"/>
          <w:sz w:val="40"/>
          <w:szCs w:val="40"/>
          <w:lang w:val="en-US"/>
        </w:rPr>
      </w:pPr>
      <w:r w:rsidRPr="00094564">
        <w:rPr>
          <w:rFonts w:ascii="Candara" w:hAnsi="Candara" w:cs="Arial"/>
          <w:b/>
          <w:color w:val="0000CC"/>
          <w:sz w:val="40"/>
          <w:szCs w:val="40"/>
          <w:lang w:val="en-US"/>
        </w:rPr>
        <w:t xml:space="preserve">Turnaround Bristol </w:t>
      </w:r>
    </w:p>
    <w:p w14:paraId="7F469C22" w14:textId="1436D65D" w:rsidR="00094564" w:rsidRPr="00094564" w:rsidRDefault="00094564" w:rsidP="00733A69">
      <w:pPr>
        <w:suppressAutoHyphens/>
        <w:autoSpaceDN w:val="0"/>
        <w:spacing w:after="120"/>
        <w:jc w:val="both"/>
        <w:textAlignment w:val="baseline"/>
        <w:outlineLvl w:val="0"/>
        <w:rPr>
          <w:rFonts w:ascii="Candara" w:hAnsi="Candara" w:cs="Arial"/>
          <w:b/>
          <w:i/>
          <w:iCs/>
          <w:color w:val="0000CC"/>
          <w:lang w:val="en-US"/>
        </w:rPr>
      </w:pPr>
      <w:r w:rsidRPr="00094564">
        <w:rPr>
          <w:rFonts w:ascii="Candara" w:hAnsi="Candara" w:cs="Arial"/>
          <w:b/>
          <w:i/>
          <w:iCs/>
          <w:color w:val="0000CC"/>
          <w:lang w:val="en-US"/>
        </w:rPr>
        <w:t>Sanctuary Empowerment Life</w:t>
      </w:r>
    </w:p>
    <w:p w14:paraId="4CF31840" w14:textId="77777777" w:rsidR="00094564" w:rsidRDefault="00094564" w:rsidP="00733A69">
      <w:pPr>
        <w:suppressAutoHyphens/>
        <w:autoSpaceDN w:val="0"/>
        <w:spacing w:after="120"/>
        <w:jc w:val="both"/>
        <w:textAlignment w:val="baseline"/>
        <w:outlineLvl w:val="0"/>
        <w:rPr>
          <w:rFonts w:ascii="Arial" w:hAnsi="Arial" w:cs="Arial"/>
          <w:b/>
          <w:sz w:val="28"/>
          <w:szCs w:val="28"/>
          <w:lang w:val="en-US"/>
        </w:rPr>
      </w:pPr>
    </w:p>
    <w:p w14:paraId="45D6F692" w14:textId="6203F5A1" w:rsidR="00733A69" w:rsidRPr="00297AEA" w:rsidRDefault="00733A69" w:rsidP="00733A69">
      <w:pPr>
        <w:suppressAutoHyphens/>
        <w:autoSpaceDN w:val="0"/>
        <w:spacing w:after="120"/>
        <w:jc w:val="both"/>
        <w:textAlignment w:val="baseline"/>
        <w:outlineLvl w:val="0"/>
        <w:rPr>
          <w:rFonts w:ascii="Arial" w:hAnsi="Arial" w:cs="Arial"/>
          <w:b/>
          <w:sz w:val="28"/>
          <w:szCs w:val="28"/>
          <w:lang w:val="en-US"/>
        </w:rPr>
      </w:pPr>
      <w:r w:rsidRPr="00297AEA">
        <w:rPr>
          <w:rFonts w:ascii="Arial" w:hAnsi="Arial" w:cs="Arial"/>
          <w:b/>
          <w:sz w:val="28"/>
          <w:szCs w:val="28"/>
          <w:lang w:val="en-US"/>
        </w:rPr>
        <w:t xml:space="preserve">Gift Aid Declaration </w:t>
      </w:r>
    </w:p>
    <w:p w14:paraId="62BE1A73" w14:textId="77777777" w:rsidR="00733A69" w:rsidRPr="0035770F" w:rsidRDefault="00733A69" w:rsidP="00733A69">
      <w:pPr>
        <w:suppressAutoHyphens/>
        <w:autoSpaceDN w:val="0"/>
        <w:spacing w:after="120"/>
        <w:jc w:val="both"/>
        <w:textAlignment w:val="baseline"/>
        <w:outlineLvl w:val="1"/>
        <w:rPr>
          <w:rFonts w:ascii="Arial" w:hAnsi="Arial" w:cs="Arial"/>
          <w:lang w:val="en-US"/>
        </w:rPr>
      </w:pPr>
      <w:r w:rsidRPr="0035770F">
        <w:rPr>
          <w:rFonts w:ascii="Arial" w:hAnsi="Arial" w:cs="Arial"/>
          <w:lang w:val="en-US"/>
        </w:rPr>
        <w:t>Please treat as Gift Aid donations all qualifying gifts of money made (tick ALL relevant boxes)</w:t>
      </w:r>
    </w:p>
    <w:p w14:paraId="32099EB2" w14:textId="77777777" w:rsidR="00733A69" w:rsidRPr="0035770F" w:rsidRDefault="00733A69" w:rsidP="00733A69">
      <w:pPr>
        <w:suppressAutoHyphens/>
        <w:autoSpaceDN w:val="0"/>
        <w:spacing w:after="120"/>
        <w:ind w:left="720"/>
        <w:jc w:val="both"/>
        <w:textAlignment w:val="baseline"/>
        <w:rPr>
          <w:rFonts w:ascii="Arial" w:hAnsi="Arial" w:cs="Arial"/>
          <w:lang w:val="en-US"/>
        </w:rPr>
      </w:pPr>
      <w:r w:rsidRPr="0035770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F35C4" wp14:editId="1A8E68D0">
                <wp:simplePos x="0" y="0"/>
                <wp:positionH relativeFrom="column">
                  <wp:posOffset>28575</wp:posOffset>
                </wp:positionH>
                <wp:positionV relativeFrom="paragraph">
                  <wp:posOffset>-2540</wp:posOffset>
                </wp:positionV>
                <wp:extent cx="304800" cy="161925"/>
                <wp:effectExtent l="9525" t="5715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3A7FA" id="Rectangle 3" o:spid="_x0000_s1026" style="position:absolute;margin-left:2.25pt;margin-top:-.2pt;width:24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"/>
            </w:pict>
          </mc:Fallback>
        </mc:AlternateContent>
      </w:r>
      <w:r w:rsidRPr="0035770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7A769" wp14:editId="11BE5BA9">
                <wp:simplePos x="0" y="0"/>
                <wp:positionH relativeFrom="column">
                  <wp:posOffset>3629025</wp:posOffset>
                </wp:positionH>
                <wp:positionV relativeFrom="paragraph">
                  <wp:posOffset>-2540</wp:posOffset>
                </wp:positionV>
                <wp:extent cx="304800" cy="161925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812C3" id="Rectangle 2" o:spid="_x0000_s1026" style="position:absolute;margin-left:285.75pt;margin-top:-.2pt;width:24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"/>
            </w:pict>
          </mc:Fallback>
        </mc:AlternateContent>
      </w:r>
      <w:r w:rsidRPr="0035770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F272E" wp14:editId="7C1EDFCE">
                <wp:simplePos x="0" y="0"/>
                <wp:positionH relativeFrom="column">
                  <wp:posOffset>1371600</wp:posOffset>
                </wp:positionH>
                <wp:positionV relativeFrom="paragraph">
                  <wp:posOffset>-2540</wp:posOffset>
                </wp:positionV>
                <wp:extent cx="304800" cy="161925"/>
                <wp:effectExtent l="9525" t="5715" r="952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73557" id="Rectangle 1" o:spid="_x0000_s1026" style="position:absolute;margin-left:108pt;margin-top:-.2pt;width:24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"/>
            </w:pict>
          </mc:Fallback>
        </mc:AlternateContent>
      </w:r>
      <w:r w:rsidRPr="0035770F">
        <w:rPr>
          <w:rFonts w:ascii="Arial" w:hAnsi="Arial" w:cs="Arial"/>
          <w:lang w:val="en-US"/>
        </w:rPr>
        <w:t>today</w:t>
      </w:r>
      <w:r w:rsidRPr="0035770F">
        <w:rPr>
          <w:rFonts w:ascii="Arial" w:hAnsi="Arial" w:cs="Arial"/>
          <w:lang w:val="en-US"/>
        </w:rPr>
        <w:tab/>
      </w:r>
      <w:r w:rsidRPr="0035770F">
        <w:rPr>
          <w:rFonts w:ascii="Arial" w:hAnsi="Arial" w:cs="Arial"/>
          <w:lang w:val="en-US"/>
        </w:rPr>
        <w:t> </w:t>
      </w:r>
      <w:r w:rsidRPr="0035770F">
        <w:rPr>
          <w:rFonts w:ascii="Arial" w:hAnsi="Arial" w:cs="Arial"/>
          <w:lang w:val="en-US"/>
        </w:rPr>
        <w:tab/>
      </w:r>
      <w:r w:rsidRPr="0035770F">
        <w:rPr>
          <w:rFonts w:ascii="Arial" w:hAnsi="Arial" w:cs="Arial"/>
          <w:lang w:val="en-US"/>
        </w:rPr>
        <w:tab/>
        <w:t>in the past 4 years</w:t>
      </w:r>
      <w:r w:rsidRPr="0035770F">
        <w:rPr>
          <w:rFonts w:ascii="Arial" w:hAnsi="Arial" w:cs="Arial"/>
          <w:lang w:val="en-US"/>
        </w:rPr>
        <w:tab/>
      </w:r>
      <w:r w:rsidRPr="0035770F">
        <w:rPr>
          <w:rFonts w:ascii="Arial" w:hAnsi="Arial" w:cs="Arial"/>
          <w:lang w:val="en-US"/>
        </w:rPr>
        <w:t> </w:t>
      </w:r>
      <w:r w:rsidRPr="0035770F">
        <w:rPr>
          <w:rFonts w:ascii="Arial" w:hAnsi="Arial" w:cs="Arial"/>
          <w:lang w:val="en-US"/>
        </w:rPr>
        <w:tab/>
      </w:r>
      <w:r w:rsidRPr="0035770F">
        <w:rPr>
          <w:rFonts w:ascii="Arial" w:hAnsi="Arial" w:cs="Arial"/>
          <w:lang w:val="en-US"/>
        </w:rPr>
        <w:tab/>
        <w:t>in the future</w:t>
      </w:r>
      <w:r w:rsidRPr="0035770F">
        <w:rPr>
          <w:rFonts w:ascii="Arial" w:hAnsi="Arial" w:cs="Arial"/>
          <w:lang w:val="en-US"/>
        </w:rPr>
        <w:tab/>
      </w:r>
      <w:r w:rsidRPr="0035770F">
        <w:rPr>
          <w:rFonts w:ascii="Arial" w:hAnsi="Arial" w:cs="Arial"/>
          <w:lang w:val="en-US"/>
        </w:rPr>
        <w:t> </w:t>
      </w:r>
    </w:p>
    <w:p w14:paraId="3619E23D" w14:textId="77777777" w:rsidR="00733A69" w:rsidRPr="00094564" w:rsidRDefault="00733A69" w:rsidP="00733A69">
      <w:pPr>
        <w:suppressAutoHyphens/>
        <w:autoSpaceDN w:val="0"/>
        <w:spacing w:after="120"/>
        <w:jc w:val="both"/>
        <w:textAlignment w:val="baseline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1A091441" w14:textId="77777777" w:rsidR="00733A69" w:rsidRPr="00BB0F68" w:rsidRDefault="00733A69" w:rsidP="00733A69">
      <w:pPr>
        <w:suppressAutoHyphens/>
        <w:autoSpaceDN w:val="0"/>
        <w:spacing w:after="1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0F68">
        <w:rPr>
          <w:rFonts w:ascii="Arial" w:hAnsi="Arial" w:cs="Arial"/>
          <w:b/>
          <w:bCs/>
          <w:color w:val="000000"/>
          <w:sz w:val="22"/>
          <w:szCs w:val="22"/>
        </w:rPr>
        <w:t xml:space="preserve">Boost your donation by 25p of Gift Aid for every £1 you donate </w:t>
      </w:r>
    </w:p>
    <w:p w14:paraId="695AD023" w14:textId="5BA5510F" w:rsidR="00733A69" w:rsidRPr="00BB0F68" w:rsidRDefault="00733A69" w:rsidP="00733A69">
      <w:pPr>
        <w:suppressAutoHyphens/>
        <w:autoSpaceDN w:val="0"/>
        <w:spacing w:after="1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0F68">
        <w:rPr>
          <w:rFonts w:ascii="Arial" w:hAnsi="Arial" w:cs="Arial"/>
          <w:color w:val="000000"/>
          <w:sz w:val="22"/>
          <w:szCs w:val="22"/>
        </w:rPr>
        <w:t xml:space="preserve">Gift Aid is reclaimed by </w:t>
      </w:r>
      <w:r w:rsidR="00094564">
        <w:rPr>
          <w:rFonts w:ascii="Arial" w:hAnsi="Arial" w:cs="Arial"/>
          <w:color w:val="000000"/>
          <w:sz w:val="22"/>
          <w:szCs w:val="22"/>
        </w:rPr>
        <w:t>Turnaround Bristol</w:t>
      </w:r>
      <w:r w:rsidRPr="00BB0F68">
        <w:rPr>
          <w:rFonts w:ascii="Arial" w:hAnsi="Arial" w:cs="Arial"/>
          <w:color w:val="000000"/>
          <w:sz w:val="22"/>
          <w:szCs w:val="22"/>
        </w:rPr>
        <w:t xml:space="preserve"> from the tax you pay for the current tax year. Your address is needed to identify you as a current UK taxpayer.</w:t>
      </w:r>
    </w:p>
    <w:p w14:paraId="5BEFB657" w14:textId="77777777" w:rsidR="00733A69" w:rsidRPr="00BB0F68" w:rsidRDefault="00733A69" w:rsidP="00733A69">
      <w:pPr>
        <w:suppressAutoHyphens/>
        <w:autoSpaceDN w:val="0"/>
        <w:spacing w:after="120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BB0F68">
        <w:rPr>
          <w:rFonts w:ascii="Arial" w:hAnsi="Arial" w:cs="Arial"/>
          <w:b/>
          <w:color w:val="000000"/>
          <w:sz w:val="22"/>
          <w:szCs w:val="22"/>
        </w:rPr>
        <w:t>By completing this form you confirm:</w:t>
      </w:r>
    </w:p>
    <w:p w14:paraId="16330977" w14:textId="77777777" w:rsidR="00733A69" w:rsidRPr="00BB0F68" w:rsidRDefault="00733A69" w:rsidP="00733A69">
      <w:pPr>
        <w:suppressAutoHyphens/>
        <w:autoSpaceDN w:val="0"/>
        <w:spacing w:after="1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B0F68">
        <w:rPr>
          <w:rFonts w:ascii="Arial" w:hAnsi="Arial" w:cs="Arial"/>
          <w:color w:val="000000"/>
          <w:sz w:val="22"/>
          <w:szCs w:val="22"/>
        </w:rPr>
        <w:t>“I am a UK taxpayer and understand that if I pay less Income Tax and/or Capital Gains Tax than the amount of Gift Aid claimed on all my donations in that tax year it is my responsibility to pay any difference.”</w:t>
      </w:r>
    </w:p>
    <w:p w14:paraId="3EFED640" w14:textId="77777777" w:rsidR="00733A69" w:rsidRPr="00BB0F68" w:rsidRDefault="00733A69" w:rsidP="00733A69">
      <w:pPr>
        <w:suppressAutoHyphens/>
        <w:autoSpaceDN w:val="0"/>
        <w:spacing w:after="120"/>
        <w:jc w:val="both"/>
        <w:textAlignment w:val="baseline"/>
        <w:outlineLvl w:val="1"/>
        <w:rPr>
          <w:rFonts w:ascii="Arial" w:hAnsi="Arial" w:cs="Arial"/>
          <w:sz w:val="22"/>
          <w:szCs w:val="22"/>
          <w:lang w:val="en-US"/>
        </w:rPr>
      </w:pPr>
      <w:r w:rsidRPr="00BB0F68">
        <w:rPr>
          <w:rFonts w:ascii="Arial" w:hAnsi="Arial" w:cs="Arial"/>
          <w:sz w:val="22"/>
          <w:szCs w:val="22"/>
          <w:lang w:val="en-US"/>
        </w:rPr>
        <w:t>Please complete in capitals</w:t>
      </w:r>
    </w:p>
    <w:p w14:paraId="0828D887" w14:textId="2216A630" w:rsidR="00733A69" w:rsidRPr="0035770F" w:rsidRDefault="00733A69" w:rsidP="00733A69">
      <w:pPr>
        <w:suppressAutoHyphens/>
        <w:autoSpaceDN w:val="0"/>
        <w:spacing w:after="120"/>
        <w:jc w:val="both"/>
        <w:textAlignment w:val="baseline"/>
        <w:rPr>
          <w:rFonts w:ascii="Arial" w:hAnsi="Arial" w:cs="Arial"/>
          <w:lang w:val="en-US"/>
        </w:rPr>
      </w:pPr>
      <w:r w:rsidRPr="0035770F">
        <w:rPr>
          <w:rFonts w:ascii="Arial" w:hAnsi="Arial" w:cs="Arial"/>
          <w:b/>
          <w:lang w:val="en-US"/>
        </w:rPr>
        <w:t xml:space="preserve">Date: </w:t>
      </w:r>
      <w:r w:rsidRPr="0035770F">
        <w:rPr>
          <w:rFonts w:ascii="Arial" w:hAnsi="Arial" w:cs="Arial"/>
          <w:lang w:val="en-US"/>
        </w:rPr>
        <w:t> </w:t>
      </w:r>
      <w:r w:rsidRPr="0035770F">
        <w:rPr>
          <w:rFonts w:ascii="Arial" w:hAnsi="Arial" w:cs="Arial"/>
          <w:lang w:val="en-US"/>
        </w:rPr>
        <w:t> </w:t>
      </w:r>
      <w:r w:rsidRPr="0035770F">
        <w:rPr>
          <w:rFonts w:ascii="Arial" w:hAnsi="Arial" w:cs="Arial"/>
          <w:lang w:val="en-US"/>
        </w:rPr>
        <w:t> </w:t>
      </w:r>
      <w:r w:rsidRPr="0035770F">
        <w:rPr>
          <w:rFonts w:ascii="Arial" w:hAnsi="Arial" w:cs="Arial"/>
          <w:lang w:val="en-US"/>
        </w:rPr>
        <w:t> </w:t>
      </w:r>
      <w:r w:rsidRPr="0035770F">
        <w:rPr>
          <w:rFonts w:ascii="Arial" w:hAnsi="Arial" w:cs="Arial"/>
          <w:lang w:val="en-US"/>
        </w:rPr>
        <w:t> </w:t>
      </w:r>
      <w:r w:rsidRPr="0035770F">
        <w:rPr>
          <w:rFonts w:ascii="Arial" w:hAnsi="Arial" w:cs="Arial"/>
          <w:lang w:val="en-US"/>
        </w:rPr>
        <w:tab/>
      </w:r>
      <w:r w:rsidRPr="0035770F">
        <w:rPr>
          <w:rFonts w:ascii="Arial" w:hAnsi="Arial" w:cs="Arial"/>
          <w:lang w:val="en-US"/>
        </w:rPr>
        <w:tab/>
      </w:r>
      <w:r w:rsidRPr="0035770F">
        <w:rPr>
          <w:rFonts w:ascii="Arial" w:hAnsi="Arial" w:cs="Arial"/>
          <w:lang w:val="en-US"/>
        </w:rPr>
        <w:tab/>
      </w:r>
      <w:r w:rsidRPr="0035770F">
        <w:rPr>
          <w:rFonts w:ascii="Arial" w:hAnsi="Arial" w:cs="Arial"/>
          <w:lang w:val="en-US"/>
        </w:rPr>
        <w:tab/>
      </w:r>
      <w:r w:rsidRPr="0035770F">
        <w:rPr>
          <w:rFonts w:ascii="Arial" w:hAnsi="Arial" w:cs="Arial"/>
          <w:lang w:val="en-US"/>
        </w:rPr>
        <w:tab/>
      </w:r>
      <w:r w:rsidRPr="0035770F">
        <w:rPr>
          <w:rFonts w:ascii="Arial" w:hAnsi="Arial" w:cs="Arial"/>
          <w:lang w:val="en-US"/>
        </w:rPr>
        <w:tab/>
      </w:r>
      <w:r w:rsidRPr="0035770F">
        <w:rPr>
          <w:rFonts w:ascii="Arial" w:hAnsi="Arial" w:cs="Arial"/>
          <w:lang w:val="en-US"/>
        </w:rPr>
        <w:tab/>
        <w:t xml:space="preserve"> </w:t>
      </w:r>
    </w:p>
    <w:tbl>
      <w:tblPr>
        <w:tblW w:w="104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1"/>
        <w:gridCol w:w="2893"/>
        <w:gridCol w:w="2893"/>
        <w:gridCol w:w="2894"/>
      </w:tblGrid>
      <w:tr w:rsidR="00733A69" w:rsidRPr="0035770F" w14:paraId="6ACCE97C" w14:textId="77777777" w:rsidTr="00990142">
        <w:trPr>
          <w:trHeight w:val="254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75F41" w14:textId="77777777" w:rsidR="00733A69" w:rsidRPr="0035770F" w:rsidRDefault="00733A69" w:rsidP="00990142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b/>
                <w:lang w:val="en-US"/>
              </w:rPr>
            </w:pPr>
            <w:r w:rsidRPr="0035770F">
              <w:rPr>
                <w:rFonts w:ascii="Arial" w:hAnsi="Arial" w:cs="Arial"/>
                <w:b/>
                <w:lang w:val="en-US"/>
              </w:rPr>
              <w:t>Title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DFA89" w14:textId="77777777" w:rsidR="00733A69" w:rsidRPr="0035770F" w:rsidRDefault="00733A69" w:rsidP="00990142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b/>
                <w:lang w:val="en-US"/>
              </w:rPr>
            </w:pPr>
            <w:r w:rsidRPr="0035770F">
              <w:rPr>
                <w:rFonts w:ascii="Arial" w:hAnsi="Arial" w:cs="Arial"/>
                <w:b/>
                <w:lang w:val="en-US"/>
              </w:rPr>
              <w:t>Initials*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11CE8" w14:textId="77777777" w:rsidR="00733A69" w:rsidRPr="0035770F" w:rsidRDefault="00733A69" w:rsidP="00990142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b/>
                <w:lang w:val="en-US"/>
              </w:rPr>
            </w:pPr>
            <w:r w:rsidRPr="0035770F">
              <w:rPr>
                <w:rFonts w:ascii="Arial" w:hAnsi="Arial" w:cs="Arial"/>
                <w:b/>
                <w:lang w:val="en-US"/>
              </w:rPr>
              <w:t>Forename(s)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EC088" w14:textId="77777777" w:rsidR="00733A69" w:rsidRPr="0035770F" w:rsidRDefault="00733A69" w:rsidP="00990142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b/>
                <w:lang w:val="en-US"/>
              </w:rPr>
            </w:pPr>
            <w:r w:rsidRPr="0035770F">
              <w:rPr>
                <w:rFonts w:ascii="Arial" w:hAnsi="Arial" w:cs="Arial"/>
                <w:b/>
                <w:lang w:val="en-US"/>
              </w:rPr>
              <w:t>Surname*</w:t>
            </w:r>
          </w:p>
        </w:tc>
      </w:tr>
      <w:tr w:rsidR="00733A69" w:rsidRPr="0035770F" w14:paraId="061531B6" w14:textId="77777777" w:rsidTr="00990142">
        <w:trPr>
          <w:trHeight w:hRule="exact" w:val="466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63035" w14:textId="77777777" w:rsidR="00733A69" w:rsidRPr="0035770F" w:rsidRDefault="00733A69" w:rsidP="00990142">
            <w:pPr>
              <w:suppressAutoHyphens/>
              <w:autoSpaceDN w:val="0"/>
              <w:spacing w:after="120" w:line="480" w:lineRule="auto"/>
              <w:jc w:val="both"/>
              <w:textAlignment w:val="baseline"/>
              <w:rPr>
                <w:rFonts w:ascii="Arial" w:hAnsi="Arial" w:cs="Arial"/>
                <w:lang w:val="en-US"/>
              </w:rPr>
            </w:pPr>
            <w:r w:rsidRPr="0035770F">
              <w:rPr>
                <w:rFonts w:ascii="Arial" w:hAnsi="Arial" w:cs="Arial"/>
                <w:lang w:val="en-US"/>
              </w:rPr>
              <w:t> </w:t>
            </w:r>
            <w:r w:rsidRPr="0035770F">
              <w:rPr>
                <w:rFonts w:ascii="Arial" w:hAnsi="Arial" w:cs="Arial"/>
                <w:lang w:val="en-US"/>
              </w:rPr>
              <w:t> </w:t>
            </w:r>
            <w:r w:rsidRPr="0035770F">
              <w:rPr>
                <w:rFonts w:ascii="Arial" w:hAnsi="Arial" w:cs="Arial"/>
                <w:lang w:val="en-US"/>
              </w:rPr>
              <w:t> </w:t>
            </w:r>
            <w:r w:rsidRPr="0035770F">
              <w:rPr>
                <w:rFonts w:ascii="Arial" w:hAnsi="Arial" w:cs="Arial"/>
                <w:lang w:val="en-US"/>
              </w:rPr>
              <w:t> </w:t>
            </w:r>
            <w:r w:rsidRPr="0035770F">
              <w:rPr>
                <w:rFonts w:ascii="Arial" w:hAnsi="Arial" w:cs="Arial"/>
                <w:lang w:val="en-US"/>
              </w:rPr>
              <w:t> </w:t>
            </w:r>
            <w:r w:rsidRPr="0035770F">
              <w:rPr>
                <w:rFonts w:ascii="Arial" w:hAnsi="Arial" w:cs="Arial"/>
                <w:lang w:val="en-US"/>
              </w:rPr>
              <w:t xml:space="preserve">  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44C54" w14:textId="77777777" w:rsidR="00733A69" w:rsidRPr="0035770F" w:rsidRDefault="00733A69" w:rsidP="00990142">
            <w:pPr>
              <w:suppressAutoHyphens/>
              <w:autoSpaceDN w:val="0"/>
              <w:spacing w:after="120" w:line="480" w:lineRule="auto"/>
              <w:jc w:val="both"/>
              <w:textAlignment w:val="baseline"/>
              <w:rPr>
                <w:rFonts w:ascii="Arial" w:hAnsi="Arial" w:cs="Arial"/>
                <w:lang w:val="en-US"/>
              </w:rPr>
            </w:pPr>
            <w:r w:rsidRPr="0035770F">
              <w:rPr>
                <w:rFonts w:ascii="Arial" w:hAnsi="Arial" w:cs="Arial"/>
                <w:lang w:val="en-US"/>
              </w:rPr>
              <w:t> </w:t>
            </w:r>
            <w:r w:rsidRPr="0035770F">
              <w:rPr>
                <w:rFonts w:ascii="Arial" w:hAnsi="Arial" w:cs="Arial"/>
                <w:lang w:val="en-US"/>
              </w:rPr>
              <w:t> </w:t>
            </w:r>
            <w:r w:rsidRPr="0035770F">
              <w:rPr>
                <w:rFonts w:ascii="Arial" w:hAnsi="Arial" w:cs="Arial"/>
                <w:lang w:val="en-US"/>
              </w:rPr>
              <w:t> </w:t>
            </w:r>
            <w:r w:rsidRPr="0035770F">
              <w:rPr>
                <w:rFonts w:ascii="Arial" w:hAnsi="Arial" w:cs="Arial"/>
                <w:lang w:val="en-US"/>
              </w:rPr>
              <w:t> </w:t>
            </w:r>
            <w:r w:rsidRPr="0035770F">
              <w:rPr>
                <w:rFonts w:ascii="Arial" w:hAnsi="Arial" w:cs="Arial"/>
                <w:lang w:val="en-US"/>
              </w:rPr>
              <w:t> 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0FBA6" w14:textId="77777777" w:rsidR="00733A69" w:rsidRPr="0035770F" w:rsidRDefault="00733A69" w:rsidP="00990142">
            <w:pPr>
              <w:suppressAutoHyphens/>
              <w:autoSpaceDN w:val="0"/>
              <w:spacing w:after="120" w:line="480" w:lineRule="auto"/>
              <w:jc w:val="both"/>
              <w:textAlignment w:val="baseline"/>
              <w:rPr>
                <w:rFonts w:ascii="Arial" w:hAnsi="Arial" w:cs="Arial"/>
                <w:lang w:val="en-US"/>
              </w:rPr>
            </w:pPr>
            <w:r w:rsidRPr="0035770F">
              <w:rPr>
                <w:rFonts w:ascii="Arial" w:hAnsi="Arial" w:cs="Arial"/>
                <w:lang w:val="en-US"/>
              </w:rPr>
              <w:t> </w:t>
            </w:r>
            <w:r w:rsidRPr="0035770F">
              <w:rPr>
                <w:rFonts w:ascii="Arial" w:hAnsi="Arial" w:cs="Arial"/>
                <w:lang w:val="en-US"/>
              </w:rPr>
              <w:t> </w:t>
            </w:r>
            <w:r w:rsidRPr="0035770F">
              <w:rPr>
                <w:rFonts w:ascii="Arial" w:hAnsi="Arial" w:cs="Arial"/>
                <w:lang w:val="en-US"/>
              </w:rPr>
              <w:t> </w:t>
            </w:r>
            <w:r w:rsidRPr="0035770F">
              <w:rPr>
                <w:rFonts w:ascii="Arial" w:hAnsi="Arial" w:cs="Arial"/>
                <w:lang w:val="en-US"/>
              </w:rPr>
              <w:t> </w:t>
            </w:r>
            <w:r w:rsidRPr="0035770F">
              <w:rPr>
                <w:rFonts w:ascii="Arial" w:hAnsi="Arial" w:cs="Arial"/>
                <w:lang w:val="en-US"/>
              </w:rPr>
              <w:t> 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2CD93" w14:textId="77777777" w:rsidR="00733A69" w:rsidRPr="0035770F" w:rsidRDefault="00733A69" w:rsidP="00990142">
            <w:pPr>
              <w:suppressAutoHyphens/>
              <w:autoSpaceDN w:val="0"/>
              <w:spacing w:after="120" w:line="480" w:lineRule="auto"/>
              <w:jc w:val="both"/>
              <w:textAlignment w:val="baseline"/>
              <w:rPr>
                <w:rFonts w:ascii="Arial" w:hAnsi="Arial" w:cs="Arial"/>
                <w:lang w:val="en-US"/>
              </w:rPr>
            </w:pPr>
            <w:r w:rsidRPr="0035770F">
              <w:rPr>
                <w:rFonts w:ascii="Arial" w:hAnsi="Arial" w:cs="Arial"/>
                <w:lang w:val="en-US"/>
              </w:rPr>
              <w:t> </w:t>
            </w:r>
            <w:r w:rsidRPr="0035770F">
              <w:rPr>
                <w:rFonts w:ascii="Arial" w:hAnsi="Arial" w:cs="Arial"/>
                <w:lang w:val="en-US"/>
              </w:rPr>
              <w:t> </w:t>
            </w:r>
            <w:r w:rsidRPr="0035770F">
              <w:rPr>
                <w:rFonts w:ascii="Arial" w:hAnsi="Arial" w:cs="Arial"/>
                <w:lang w:val="en-US"/>
              </w:rPr>
              <w:t> </w:t>
            </w:r>
            <w:r w:rsidRPr="0035770F">
              <w:rPr>
                <w:rFonts w:ascii="Arial" w:hAnsi="Arial" w:cs="Arial"/>
                <w:lang w:val="en-US"/>
              </w:rPr>
              <w:t> </w:t>
            </w:r>
            <w:r w:rsidRPr="0035770F">
              <w:rPr>
                <w:rFonts w:ascii="Arial" w:hAnsi="Arial" w:cs="Arial"/>
                <w:lang w:val="en-US"/>
              </w:rPr>
              <w:t> </w:t>
            </w:r>
          </w:p>
        </w:tc>
      </w:tr>
      <w:tr w:rsidR="00733A69" w:rsidRPr="0035770F" w14:paraId="73ECF11D" w14:textId="77777777" w:rsidTr="00990142">
        <w:trPr>
          <w:trHeight w:val="254"/>
        </w:trPr>
        <w:tc>
          <w:tcPr>
            <w:tcW w:w="7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B428" w14:textId="77777777" w:rsidR="00733A69" w:rsidRPr="0035770F" w:rsidRDefault="00733A69" w:rsidP="00990142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b/>
                <w:lang w:val="en-US"/>
              </w:rPr>
            </w:pPr>
            <w:r w:rsidRPr="0035770F">
              <w:rPr>
                <w:rFonts w:ascii="Arial" w:hAnsi="Arial" w:cs="Arial"/>
                <w:b/>
                <w:lang w:val="en-US"/>
              </w:rPr>
              <w:t>Address* (House Number and first line of address at least)</w:t>
            </w:r>
          </w:p>
        </w:tc>
        <w:tc>
          <w:tcPr>
            <w:tcW w:w="2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C66B4" w14:textId="77777777" w:rsidR="00733A69" w:rsidRPr="0035770F" w:rsidRDefault="00733A69" w:rsidP="00990142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lang w:val="en-US"/>
              </w:rPr>
            </w:pPr>
          </w:p>
        </w:tc>
      </w:tr>
      <w:tr w:rsidR="00733A69" w:rsidRPr="0035770F" w14:paraId="4C9CE47B" w14:textId="77777777" w:rsidTr="00990142">
        <w:trPr>
          <w:trHeight w:val="466"/>
        </w:trPr>
        <w:tc>
          <w:tcPr>
            <w:tcW w:w="7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ACAB0" w14:textId="77777777" w:rsidR="00733A69" w:rsidRPr="0035770F" w:rsidRDefault="00733A69" w:rsidP="00990142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lang w:val="en-US"/>
              </w:rPr>
            </w:pPr>
            <w:r w:rsidRPr="0035770F">
              <w:rPr>
                <w:rFonts w:ascii="Arial" w:hAnsi="Arial" w:cs="Arial"/>
                <w:lang w:val="en-US"/>
              </w:rPr>
              <w:t> </w:t>
            </w:r>
            <w:r w:rsidRPr="0035770F">
              <w:rPr>
                <w:rFonts w:ascii="Arial" w:hAnsi="Arial" w:cs="Arial"/>
                <w:lang w:val="en-US"/>
              </w:rPr>
              <w:t> </w:t>
            </w:r>
            <w:r w:rsidRPr="0035770F">
              <w:rPr>
                <w:rFonts w:ascii="Arial" w:hAnsi="Arial" w:cs="Arial"/>
                <w:lang w:val="en-US"/>
              </w:rPr>
              <w:t> </w:t>
            </w:r>
            <w:r w:rsidRPr="0035770F">
              <w:rPr>
                <w:rFonts w:ascii="Arial" w:hAnsi="Arial" w:cs="Arial"/>
                <w:lang w:val="en-US"/>
              </w:rPr>
              <w:t> </w:t>
            </w:r>
            <w:r w:rsidRPr="0035770F">
              <w:rPr>
                <w:rFonts w:ascii="Arial" w:hAnsi="Arial" w:cs="Arial"/>
                <w:lang w:val="en-US"/>
              </w:rPr>
              <w:t> </w:t>
            </w:r>
          </w:p>
        </w:tc>
        <w:tc>
          <w:tcPr>
            <w:tcW w:w="2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EA42B" w14:textId="77777777" w:rsidR="00733A69" w:rsidRPr="0035770F" w:rsidRDefault="00733A69" w:rsidP="00990142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lang w:val="en-US"/>
              </w:rPr>
            </w:pPr>
          </w:p>
        </w:tc>
      </w:tr>
      <w:tr w:rsidR="00733A69" w:rsidRPr="0035770F" w14:paraId="770CC67D" w14:textId="77777777" w:rsidTr="00990142">
        <w:trPr>
          <w:trHeight w:val="466"/>
        </w:trPr>
        <w:tc>
          <w:tcPr>
            <w:tcW w:w="7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61AE0" w14:textId="77777777" w:rsidR="00733A69" w:rsidRPr="0035770F" w:rsidRDefault="00733A69" w:rsidP="00990142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lang w:val="en-US"/>
              </w:rPr>
            </w:pPr>
            <w:r w:rsidRPr="0035770F">
              <w:rPr>
                <w:rFonts w:ascii="Arial" w:hAnsi="Arial" w:cs="Arial"/>
                <w:lang w:val="en-US"/>
              </w:rPr>
              <w:t> </w:t>
            </w:r>
            <w:r w:rsidRPr="0035770F">
              <w:rPr>
                <w:rFonts w:ascii="Arial" w:hAnsi="Arial" w:cs="Arial"/>
                <w:lang w:val="en-US"/>
              </w:rPr>
              <w:t> </w:t>
            </w:r>
            <w:r w:rsidRPr="0035770F">
              <w:rPr>
                <w:rFonts w:ascii="Arial" w:hAnsi="Arial" w:cs="Arial"/>
                <w:lang w:val="en-US"/>
              </w:rPr>
              <w:t> </w:t>
            </w:r>
            <w:r w:rsidRPr="0035770F">
              <w:rPr>
                <w:rFonts w:ascii="Arial" w:hAnsi="Arial" w:cs="Arial"/>
                <w:lang w:val="en-US"/>
              </w:rPr>
              <w:t> </w:t>
            </w:r>
            <w:r w:rsidRPr="0035770F">
              <w:rPr>
                <w:rFonts w:ascii="Arial" w:hAnsi="Arial" w:cs="Arial"/>
                <w:lang w:val="en-US"/>
              </w:rPr>
              <w:t> </w:t>
            </w:r>
          </w:p>
        </w:tc>
        <w:tc>
          <w:tcPr>
            <w:tcW w:w="2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1D533" w14:textId="77777777" w:rsidR="00733A69" w:rsidRPr="0035770F" w:rsidRDefault="00733A69" w:rsidP="00990142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lang w:val="en-US"/>
              </w:rPr>
            </w:pPr>
          </w:p>
        </w:tc>
      </w:tr>
      <w:tr w:rsidR="00733A69" w:rsidRPr="0035770F" w14:paraId="7376C4DB" w14:textId="77777777" w:rsidTr="00990142">
        <w:trPr>
          <w:trHeight w:val="466"/>
        </w:trPr>
        <w:tc>
          <w:tcPr>
            <w:tcW w:w="7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795C2" w14:textId="77777777" w:rsidR="00733A69" w:rsidRPr="0035770F" w:rsidRDefault="00733A69" w:rsidP="00990142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lang w:val="en-US"/>
              </w:rPr>
            </w:pPr>
            <w:r w:rsidRPr="0035770F">
              <w:rPr>
                <w:rFonts w:ascii="Arial" w:hAnsi="Arial" w:cs="Arial"/>
                <w:lang w:val="en-US"/>
              </w:rPr>
              <w:t> </w:t>
            </w:r>
            <w:r w:rsidRPr="0035770F">
              <w:rPr>
                <w:rFonts w:ascii="Arial" w:hAnsi="Arial" w:cs="Arial"/>
                <w:lang w:val="en-US"/>
              </w:rPr>
              <w:t> </w:t>
            </w:r>
            <w:r w:rsidRPr="0035770F">
              <w:rPr>
                <w:rFonts w:ascii="Arial" w:hAnsi="Arial" w:cs="Arial"/>
                <w:lang w:val="en-US"/>
              </w:rPr>
              <w:t> </w:t>
            </w:r>
            <w:r w:rsidRPr="0035770F">
              <w:rPr>
                <w:rFonts w:ascii="Arial" w:hAnsi="Arial" w:cs="Arial"/>
                <w:lang w:val="en-US"/>
              </w:rPr>
              <w:t> </w:t>
            </w:r>
            <w:r w:rsidRPr="0035770F">
              <w:rPr>
                <w:rFonts w:ascii="Arial" w:hAnsi="Arial" w:cs="Arial"/>
                <w:lang w:val="en-US"/>
              </w:rPr>
              <w:t> </w:t>
            </w:r>
          </w:p>
        </w:tc>
        <w:tc>
          <w:tcPr>
            <w:tcW w:w="2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90021" w14:textId="77777777" w:rsidR="00733A69" w:rsidRPr="0035770F" w:rsidRDefault="00733A69" w:rsidP="00990142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lang w:val="en-US"/>
              </w:rPr>
            </w:pPr>
          </w:p>
        </w:tc>
      </w:tr>
      <w:tr w:rsidR="00733A69" w:rsidRPr="0035770F" w14:paraId="23C293C2" w14:textId="77777777" w:rsidTr="00990142">
        <w:trPr>
          <w:trHeight w:val="466"/>
        </w:trPr>
        <w:tc>
          <w:tcPr>
            <w:tcW w:w="7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B01B7" w14:textId="77777777" w:rsidR="00733A69" w:rsidRPr="0035770F" w:rsidRDefault="00733A69" w:rsidP="00990142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lang w:val="en-US"/>
              </w:rPr>
            </w:pPr>
            <w:r w:rsidRPr="0035770F">
              <w:rPr>
                <w:rFonts w:ascii="Arial" w:hAnsi="Arial" w:cs="Arial"/>
                <w:lang w:val="en-US"/>
              </w:rPr>
              <w:t> </w:t>
            </w:r>
            <w:r w:rsidRPr="0035770F">
              <w:rPr>
                <w:rFonts w:ascii="Arial" w:hAnsi="Arial" w:cs="Arial"/>
                <w:lang w:val="en-US"/>
              </w:rPr>
              <w:t> </w:t>
            </w:r>
            <w:r w:rsidRPr="0035770F">
              <w:rPr>
                <w:rFonts w:ascii="Arial" w:hAnsi="Arial" w:cs="Arial"/>
                <w:lang w:val="en-US"/>
              </w:rPr>
              <w:t> </w:t>
            </w:r>
            <w:r w:rsidRPr="0035770F">
              <w:rPr>
                <w:rFonts w:ascii="Arial" w:hAnsi="Arial" w:cs="Arial"/>
                <w:lang w:val="en-US"/>
              </w:rPr>
              <w:t> </w:t>
            </w:r>
            <w:r w:rsidRPr="0035770F">
              <w:rPr>
                <w:rFonts w:ascii="Arial" w:hAnsi="Arial" w:cs="Arial"/>
                <w:lang w:val="en-US"/>
              </w:rPr>
              <w:t> </w:t>
            </w:r>
            <w:r w:rsidRPr="0035770F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DA292" w14:textId="77777777" w:rsidR="00733A69" w:rsidRPr="0035770F" w:rsidRDefault="00733A69" w:rsidP="00990142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lang w:val="en-US"/>
              </w:rPr>
            </w:pPr>
            <w:r w:rsidRPr="0035770F">
              <w:rPr>
                <w:rFonts w:ascii="Arial" w:hAnsi="Arial" w:cs="Arial"/>
                <w:b/>
                <w:lang w:val="en-US"/>
              </w:rPr>
              <w:t>Signature (Optional)</w:t>
            </w:r>
          </w:p>
        </w:tc>
      </w:tr>
      <w:tr w:rsidR="00733A69" w:rsidRPr="0035770F" w14:paraId="14445A2D" w14:textId="77777777" w:rsidTr="00990142">
        <w:trPr>
          <w:trHeight w:val="466"/>
        </w:trPr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2F59" w14:textId="77777777" w:rsidR="00733A69" w:rsidRPr="0035770F" w:rsidRDefault="00733A69" w:rsidP="00990142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Arial" w:hAnsi="Arial" w:cs="Arial"/>
                <w:lang w:val="en-US"/>
              </w:rPr>
            </w:pPr>
            <w:r w:rsidRPr="0035770F">
              <w:rPr>
                <w:rFonts w:ascii="Arial" w:hAnsi="Arial" w:cs="Arial"/>
                <w:lang w:val="en-US"/>
              </w:rPr>
              <w:t> </w:t>
            </w:r>
            <w:r w:rsidRPr="0035770F">
              <w:rPr>
                <w:rFonts w:ascii="Arial" w:hAnsi="Arial" w:cs="Arial"/>
                <w:lang w:val="en-US"/>
              </w:rPr>
              <w:t> </w:t>
            </w:r>
            <w:r w:rsidRPr="0035770F">
              <w:rPr>
                <w:rFonts w:ascii="Arial" w:hAnsi="Arial" w:cs="Arial"/>
                <w:lang w:val="en-US"/>
              </w:rPr>
              <w:t> </w:t>
            </w:r>
            <w:r w:rsidRPr="0035770F">
              <w:rPr>
                <w:rFonts w:ascii="Arial" w:hAnsi="Arial" w:cs="Arial"/>
                <w:lang w:val="en-US"/>
              </w:rPr>
              <w:t> </w:t>
            </w:r>
            <w:r w:rsidRPr="0035770F">
              <w:rPr>
                <w:rFonts w:ascii="Arial" w:hAnsi="Arial" w:cs="Arial"/>
                <w:lang w:val="en-US"/>
              </w:rPr>
              <w:t> </w:t>
            </w:r>
            <w:r w:rsidRPr="0035770F">
              <w:rPr>
                <w:rFonts w:ascii="Arial" w:hAnsi="Arial" w:cs="Arial"/>
                <w:b/>
                <w:lang w:val="en-US"/>
              </w:rPr>
              <w:t xml:space="preserve"> Post Code*</w:t>
            </w:r>
          </w:p>
        </w:tc>
      </w:tr>
    </w:tbl>
    <w:p w14:paraId="1D44391B" w14:textId="77777777" w:rsidR="00733A69" w:rsidRPr="00BB0F68" w:rsidRDefault="00733A69" w:rsidP="00733A69">
      <w:pPr>
        <w:suppressAutoHyphens/>
        <w:autoSpaceDN w:val="0"/>
        <w:spacing w:after="120"/>
        <w:jc w:val="both"/>
        <w:textAlignment w:val="baseline"/>
        <w:rPr>
          <w:rFonts w:ascii="Arial" w:hAnsi="Arial" w:cs="Arial"/>
          <w:b/>
          <w:sz w:val="22"/>
          <w:szCs w:val="22"/>
          <w:lang w:val="en-US"/>
        </w:rPr>
      </w:pPr>
      <w:r w:rsidRPr="00BB0F68">
        <w:rPr>
          <w:rFonts w:ascii="Arial" w:hAnsi="Arial" w:cs="Arial"/>
          <w:b/>
          <w:sz w:val="22"/>
          <w:szCs w:val="22"/>
          <w:lang w:val="en-US"/>
        </w:rPr>
        <w:t>*Please note that the details marked with * are mandatory.</w:t>
      </w:r>
    </w:p>
    <w:p w14:paraId="5D4F8298" w14:textId="2CBF2522" w:rsidR="00733A69" w:rsidRPr="00BB0F68" w:rsidRDefault="00733A69" w:rsidP="00733A69">
      <w:pPr>
        <w:suppressAutoHyphens/>
        <w:autoSpaceDN w:val="0"/>
        <w:spacing w:after="12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BB0F68">
        <w:rPr>
          <w:rFonts w:ascii="Arial" w:hAnsi="Arial" w:cs="Arial"/>
          <w:sz w:val="22"/>
          <w:szCs w:val="22"/>
          <w:lang w:val="en-US"/>
        </w:rPr>
        <w:t xml:space="preserve">Please notify </w:t>
      </w:r>
      <w:r w:rsidR="00094564">
        <w:rPr>
          <w:rFonts w:ascii="Arial" w:hAnsi="Arial" w:cs="Arial"/>
          <w:sz w:val="22"/>
          <w:szCs w:val="22"/>
          <w:lang w:val="en-US"/>
        </w:rPr>
        <w:t>Turnaround Bristol</w:t>
      </w:r>
      <w:r w:rsidRPr="00BB0F68">
        <w:rPr>
          <w:rFonts w:ascii="Arial" w:hAnsi="Arial" w:cs="Arial"/>
          <w:sz w:val="22"/>
          <w:szCs w:val="22"/>
          <w:lang w:val="en-US"/>
        </w:rPr>
        <w:t xml:space="preserve"> if you:</w:t>
      </w:r>
    </w:p>
    <w:p w14:paraId="4E51ED7D" w14:textId="77777777" w:rsidR="00733A69" w:rsidRPr="00BB0F68" w:rsidRDefault="00733A69" w:rsidP="00733A69">
      <w:pPr>
        <w:numPr>
          <w:ilvl w:val="0"/>
          <w:numId w:val="1"/>
        </w:numPr>
        <w:suppressAutoHyphens/>
        <w:autoSpaceDN w:val="0"/>
        <w:spacing w:after="12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BB0F68">
        <w:rPr>
          <w:rFonts w:ascii="Arial" w:hAnsi="Arial" w:cs="Arial"/>
          <w:sz w:val="22"/>
          <w:szCs w:val="22"/>
          <w:lang w:val="en-US"/>
        </w:rPr>
        <w:t>Want to cancel this declaration</w:t>
      </w:r>
    </w:p>
    <w:p w14:paraId="3810C04F" w14:textId="77777777" w:rsidR="00733A69" w:rsidRPr="00BB0F68" w:rsidRDefault="00733A69" w:rsidP="00733A69">
      <w:pPr>
        <w:numPr>
          <w:ilvl w:val="0"/>
          <w:numId w:val="1"/>
        </w:numPr>
        <w:suppressAutoHyphens/>
        <w:autoSpaceDN w:val="0"/>
        <w:spacing w:after="12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BB0F68">
        <w:rPr>
          <w:rFonts w:ascii="Arial" w:hAnsi="Arial" w:cs="Arial"/>
          <w:sz w:val="22"/>
          <w:szCs w:val="22"/>
          <w:lang w:val="en-US"/>
        </w:rPr>
        <w:t xml:space="preserve">Change your name or home address </w:t>
      </w:r>
    </w:p>
    <w:p w14:paraId="75AE5FC0" w14:textId="77777777" w:rsidR="00733A69" w:rsidRPr="00BB0F68" w:rsidRDefault="00733A69" w:rsidP="00733A69">
      <w:pPr>
        <w:numPr>
          <w:ilvl w:val="0"/>
          <w:numId w:val="1"/>
        </w:numPr>
        <w:suppressAutoHyphens/>
        <w:autoSpaceDN w:val="0"/>
        <w:spacing w:after="12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BB0F68">
        <w:rPr>
          <w:rFonts w:ascii="Arial" w:hAnsi="Arial" w:cs="Arial"/>
          <w:sz w:val="22"/>
          <w:szCs w:val="22"/>
          <w:lang w:val="en-US"/>
        </w:rPr>
        <w:t>No longer pay sufficient tax on your income and/or Capital gains.</w:t>
      </w:r>
    </w:p>
    <w:p w14:paraId="47BC45FF" w14:textId="77777777" w:rsidR="00094564" w:rsidRDefault="00094564" w:rsidP="00733A69">
      <w:pPr>
        <w:rPr>
          <w:rFonts w:ascii="Arial" w:hAnsi="Arial" w:cs="Arial"/>
          <w:sz w:val="20"/>
          <w:szCs w:val="20"/>
        </w:rPr>
      </w:pPr>
    </w:p>
    <w:p w14:paraId="303A23DE" w14:textId="1275AEB6" w:rsidR="00733A69" w:rsidRPr="00BB0F68" w:rsidRDefault="00733A69" w:rsidP="00733A69">
      <w:pPr>
        <w:rPr>
          <w:rFonts w:ascii="Arial" w:hAnsi="Arial" w:cs="Arial"/>
          <w:sz w:val="20"/>
          <w:szCs w:val="20"/>
        </w:rPr>
      </w:pPr>
      <w:r w:rsidRPr="00BB0F68">
        <w:rPr>
          <w:rFonts w:ascii="Arial" w:hAnsi="Arial" w:cs="Arial"/>
          <w:sz w:val="20"/>
          <w:szCs w:val="20"/>
        </w:rPr>
        <w:t xml:space="preserve">If you pay Income Tax at a higher or additional rate and want to receive the additional tax relief due to you, you must include all your Gift Aid donations on your </w:t>
      </w:r>
      <w:proofErr w:type="spellStart"/>
      <w:r w:rsidRPr="00BB0F68">
        <w:rPr>
          <w:rFonts w:ascii="Arial" w:hAnsi="Arial" w:cs="Arial"/>
          <w:sz w:val="20"/>
          <w:szCs w:val="20"/>
        </w:rPr>
        <w:t>Self Assessment</w:t>
      </w:r>
      <w:proofErr w:type="spellEnd"/>
      <w:r w:rsidRPr="00BB0F68">
        <w:rPr>
          <w:rFonts w:ascii="Arial" w:hAnsi="Arial" w:cs="Arial"/>
          <w:sz w:val="20"/>
          <w:szCs w:val="20"/>
        </w:rPr>
        <w:t xml:space="preserve"> tax return or ask HMRC to adjust your tax code.</w:t>
      </w:r>
    </w:p>
    <w:p w14:paraId="417ED09E" w14:textId="77777777" w:rsidR="00733A69" w:rsidRPr="00BB0F68" w:rsidRDefault="00733A69" w:rsidP="00733A69">
      <w:pPr>
        <w:rPr>
          <w:rFonts w:ascii="Arial" w:hAnsi="Arial" w:cs="Arial"/>
          <w:b/>
          <w:sz w:val="20"/>
          <w:szCs w:val="20"/>
        </w:rPr>
      </w:pPr>
    </w:p>
    <w:p w14:paraId="3916167D" w14:textId="77777777" w:rsidR="00733A69" w:rsidRPr="00BB0F68" w:rsidRDefault="00733A69" w:rsidP="00733A69">
      <w:pPr>
        <w:rPr>
          <w:rFonts w:ascii="Arial" w:hAnsi="Arial" w:cs="Arial"/>
          <w:b/>
          <w:sz w:val="20"/>
          <w:szCs w:val="20"/>
        </w:rPr>
      </w:pPr>
      <w:r w:rsidRPr="00BB0F68">
        <w:rPr>
          <w:rFonts w:ascii="Arial" w:hAnsi="Arial" w:cs="Arial"/>
          <w:b/>
          <w:sz w:val="20"/>
          <w:szCs w:val="20"/>
        </w:rPr>
        <w:t xml:space="preserve">Privacy Policy </w:t>
      </w:r>
    </w:p>
    <w:p w14:paraId="3017B1DD" w14:textId="24F62545" w:rsidR="00791ACA" w:rsidRDefault="00094564">
      <w:r>
        <w:rPr>
          <w:rFonts w:ascii="Arial" w:hAnsi="Arial" w:cs="Arial"/>
          <w:sz w:val="20"/>
          <w:szCs w:val="20"/>
        </w:rPr>
        <w:t>For Turnaround Bristol’s dat</w:t>
      </w:r>
      <w:r w:rsidR="00733A69" w:rsidRPr="00BB0F68">
        <w:rPr>
          <w:rFonts w:ascii="Arial" w:hAnsi="Arial" w:cs="Arial"/>
          <w:sz w:val="20"/>
          <w:szCs w:val="20"/>
        </w:rPr>
        <w:t>a processing policy</w:t>
      </w:r>
      <w:r>
        <w:rPr>
          <w:rFonts w:ascii="Arial" w:hAnsi="Arial" w:cs="Arial"/>
          <w:sz w:val="20"/>
          <w:szCs w:val="20"/>
        </w:rPr>
        <w:t xml:space="preserve">, please contact the trustees at Turnaround Bristol, Bristol Methodist Centre, Lincoln Street, Lawrence Hill, Bristol, BS5 0BJ, or email </w:t>
      </w:r>
      <w:hyperlink r:id="rId5" w:history="1">
        <w:r w:rsidRPr="000878E0">
          <w:rPr>
            <w:rStyle w:val="Hyperlink"/>
            <w:rFonts w:ascii="Arial" w:hAnsi="Arial" w:cs="Arial"/>
            <w:sz w:val="20"/>
            <w:szCs w:val="20"/>
          </w:rPr>
          <w:t>churchandcommunity@bsgc.org.uk</w:t>
        </w:r>
      </w:hyperlink>
    </w:p>
    <w:sectPr w:rsidR="00791ACA" w:rsidSect="00E47794">
      <w:pgSz w:w="12240" w:h="15840"/>
      <w:pgMar w:top="1134" w:right="1134" w:bottom="1134" w:left="1134" w:header="454" w:footer="567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7C3BCC"/>
    <w:multiLevelType w:val="multilevel"/>
    <w:tmpl w:val="85D6D2E2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95035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69"/>
    <w:rsid w:val="00094564"/>
    <w:rsid w:val="000B36D5"/>
    <w:rsid w:val="00733A69"/>
    <w:rsid w:val="00791ACA"/>
    <w:rsid w:val="007C5A14"/>
    <w:rsid w:val="00864FC6"/>
    <w:rsid w:val="00E4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438FE"/>
  <w15:chartTrackingRefBased/>
  <w15:docId w15:val="{84F17D6E-4B9A-433E-9624-7365B804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5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urchandcommunity@bsg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Rutayisire</dc:creator>
  <cp:keywords/>
  <dc:description/>
  <cp:lastModifiedBy>Naomi Sharp</cp:lastModifiedBy>
  <cp:revision>2</cp:revision>
  <dcterms:created xsi:type="dcterms:W3CDTF">2024-04-27T15:34:00Z</dcterms:created>
  <dcterms:modified xsi:type="dcterms:W3CDTF">2024-04-27T15:34:00Z</dcterms:modified>
</cp:coreProperties>
</file>